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D6380B">
        <w:rPr>
          <w:b/>
        </w:rPr>
        <w:t>095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317A93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317A93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D622CD" w:rsidRPr="00D622CD">
        <w:rPr>
          <w:sz w:val="24"/>
          <w:szCs w:val="24"/>
        </w:rPr>
        <w:t>. Наличие карманов для сменной информации формата А4</w:t>
      </w:r>
      <w:r w:rsidR="00825568">
        <w:rPr>
          <w:sz w:val="24"/>
          <w:szCs w:val="24"/>
        </w:rPr>
        <w:t xml:space="preserve"> и А5</w:t>
      </w:r>
      <w:r w:rsidR="00D622CD"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D6380B">
              <w:rPr>
                <w:sz w:val="24"/>
                <w:szCs w:val="24"/>
              </w:rPr>
              <w:t>5</w:t>
            </w:r>
            <w:r w:rsidR="00825568">
              <w:rPr>
                <w:sz w:val="24"/>
                <w:szCs w:val="24"/>
              </w:rPr>
              <w:t xml:space="preserve"> карман</w:t>
            </w:r>
            <w:r w:rsidR="00D6380B">
              <w:rPr>
                <w:sz w:val="24"/>
                <w:szCs w:val="24"/>
              </w:rPr>
              <w:t>ов</w:t>
            </w:r>
            <w:r w:rsidR="00825568">
              <w:rPr>
                <w:sz w:val="24"/>
                <w:szCs w:val="24"/>
              </w:rPr>
              <w:t xml:space="preserve"> формата А4 и </w:t>
            </w:r>
            <w:r w:rsidR="00D6380B">
              <w:rPr>
                <w:sz w:val="24"/>
                <w:szCs w:val="24"/>
              </w:rPr>
              <w:t>1</w:t>
            </w:r>
            <w:r w:rsidR="00825568">
              <w:rPr>
                <w:sz w:val="24"/>
                <w:szCs w:val="24"/>
              </w:rPr>
              <w:t xml:space="preserve"> карман формата А5</w:t>
            </w:r>
            <w:r w:rsidR="00D622CD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D6380B">
              <w:rPr>
                <w:sz w:val="24"/>
                <w:szCs w:val="24"/>
              </w:rPr>
              <w:t>845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A0393A">
              <w:rPr>
                <w:sz w:val="24"/>
                <w:szCs w:val="24"/>
              </w:rPr>
              <w:t>1</w:t>
            </w:r>
            <w:r w:rsidR="00D6380B">
              <w:rPr>
                <w:sz w:val="24"/>
                <w:szCs w:val="24"/>
              </w:rPr>
              <w:t>150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825568">
              <w:rPr>
                <w:sz w:val="24"/>
                <w:szCs w:val="24"/>
              </w:rPr>
              <w:t>, и соответствовать формату А5 -</w:t>
            </w:r>
            <w:r w:rsidR="007D4D26">
              <w:rPr>
                <w:sz w:val="24"/>
                <w:szCs w:val="24"/>
              </w:rPr>
              <w:t xml:space="preserve"> </w:t>
            </w:r>
            <w:r w:rsidR="00825568">
              <w:rPr>
                <w:sz w:val="24"/>
                <w:szCs w:val="24"/>
              </w:rPr>
              <w:t>длина не менее 148мм и ширина 210мм.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17A93"/>
    <w:rsid w:val="00356C45"/>
    <w:rsid w:val="003C517B"/>
    <w:rsid w:val="004F17E1"/>
    <w:rsid w:val="006151D5"/>
    <w:rsid w:val="006739B3"/>
    <w:rsid w:val="006B0988"/>
    <w:rsid w:val="00712FE0"/>
    <w:rsid w:val="007D4D26"/>
    <w:rsid w:val="00825568"/>
    <w:rsid w:val="008C2A07"/>
    <w:rsid w:val="00927FDE"/>
    <w:rsid w:val="009C2B94"/>
    <w:rsid w:val="00A0393A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6380B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7F9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2018-04-13T12:54:00Z</dcterms:created>
  <dcterms:modified xsi:type="dcterms:W3CDTF">2018-04-13T12:54:00Z</dcterms:modified>
</cp:coreProperties>
</file>