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B25F9">
        <w:rPr>
          <w:b/>
        </w:rPr>
        <w:t>07</w:t>
      </w:r>
      <w:r w:rsidR="00EE35AF">
        <w:rPr>
          <w:b/>
        </w:rPr>
        <w:t>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2C0481" w:rsidRDefault="002C0481" w:rsidP="002C0481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</w:t>
      </w:r>
      <w:r w:rsidR="00EE35AF">
        <w:rPr>
          <w:sz w:val="24"/>
          <w:szCs w:val="24"/>
        </w:rPr>
        <w:t xml:space="preserve"> в виде медведя</w:t>
      </w:r>
      <w:r w:rsidRPr="00D622CD">
        <w:rPr>
          <w:sz w:val="24"/>
          <w:szCs w:val="24"/>
        </w:rPr>
        <w:t>. Наличие карманов для сменной информации формата А</w:t>
      </w:r>
      <w:r w:rsidR="00EE35AF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EE35AF">
              <w:rPr>
                <w:sz w:val="24"/>
                <w:szCs w:val="24"/>
              </w:rPr>
              <w:t>2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EE35AF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E35AF">
              <w:rPr>
                <w:sz w:val="24"/>
                <w:szCs w:val="24"/>
              </w:rPr>
              <w:t>1000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EE35AF">
              <w:rPr>
                <w:sz w:val="24"/>
                <w:szCs w:val="24"/>
              </w:rPr>
              <w:t>925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E35AF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5B25F9">
              <w:rPr>
                <w:sz w:val="24"/>
                <w:szCs w:val="24"/>
              </w:rPr>
              <w:t>2</w:t>
            </w:r>
            <w:r w:rsidR="00EE35AF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EE35AF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5B25F9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2C0481"/>
    <w:rsid w:val="00356C45"/>
    <w:rsid w:val="003C517B"/>
    <w:rsid w:val="003E0B6D"/>
    <w:rsid w:val="004F17E1"/>
    <w:rsid w:val="005B25F9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E35A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7D6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2018-04-18T10:37:00Z</dcterms:created>
  <dcterms:modified xsi:type="dcterms:W3CDTF">2018-04-18T10:37:00Z</dcterms:modified>
</cp:coreProperties>
</file>