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7D5A34">
        <w:rPr>
          <w:b/>
        </w:rPr>
        <w:t>117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8C2942">
        <w:rPr>
          <w:sz w:val="24"/>
          <w:szCs w:val="24"/>
        </w:rPr>
        <w:t>«именинники»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C2942">
        <w:rPr>
          <w:sz w:val="24"/>
          <w:szCs w:val="24"/>
        </w:rPr>
        <w:t xml:space="preserve">информации </w:t>
      </w:r>
      <w:r w:rsidR="008C2942">
        <w:rPr>
          <w:sz w:val="24"/>
          <w:szCs w:val="24"/>
        </w:rPr>
        <w:t>о списках именинников для</w:t>
      </w:r>
      <w:r w:rsidR="00927FDE">
        <w:rPr>
          <w:sz w:val="24"/>
          <w:szCs w:val="24"/>
        </w:rPr>
        <w:t xml:space="preserve">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8C2942">
        <w:rPr>
          <w:sz w:val="24"/>
          <w:szCs w:val="24"/>
        </w:rPr>
        <w:t>цветной печатью</w:t>
      </w:r>
      <w:r w:rsidR="00227BC2" w:rsidRPr="008C2942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C2942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961C3D">
              <w:rPr>
                <w:sz w:val="24"/>
                <w:szCs w:val="24"/>
              </w:rPr>
              <w:t>,</w:t>
            </w:r>
            <w:r w:rsidRPr="008C2942">
              <w:rPr>
                <w:sz w:val="24"/>
                <w:szCs w:val="24"/>
              </w:rPr>
              <w:t xml:space="preserve"> </w:t>
            </w:r>
            <w:r w:rsidR="00356C45" w:rsidRPr="008C2942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C2942">
              <w:rPr>
                <w:sz w:val="24"/>
                <w:szCs w:val="24"/>
              </w:rPr>
              <w:t xml:space="preserve">с печатным изображением. </w:t>
            </w:r>
            <w:r w:rsidR="008C2942">
              <w:rPr>
                <w:sz w:val="24"/>
                <w:szCs w:val="24"/>
              </w:rPr>
              <w:t>Также должен иметь карман для документации формата А3.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961C3D" w:rsidRPr="00961C3D">
              <w:rPr>
                <w:sz w:val="24"/>
                <w:szCs w:val="24"/>
              </w:rPr>
              <w:t>,</w:t>
            </w:r>
            <w:r w:rsidR="00356C45" w:rsidRPr="00961C3D">
              <w:rPr>
                <w:sz w:val="24"/>
                <w:szCs w:val="24"/>
              </w:rPr>
              <w:t xml:space="preserve"> </w:t>
            </w:r>
            <w:r w:rsidRPr="00961C3D">
              <w:rPr>
                <w:sz w:val="24"/>
                <w:szCs w:val="24"/>
              </w:rPr>
              <w:t>о</w:t>
            </w:r>
            <w:r w:rsidR="00AE5B98" w:rsidRPr="00961C3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 </w:t>
            </w:r>
            <w:r w:rsidR="00B76068" w:rsidRPr="00961C3D">
              <w:rPr>
                <w:sz w:val="24"/>
                <w:szCs w:val="24"/>
              </w:rPr>
              <w:t>для сменной информации</w:t>
            </w:r>
            <w:r w:rsidR="00B76068" w:rsidRPr="00B76068">
              <w:rPr>
                <w:color w:val="FF0000"/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должн быть изготовлен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</w:t>
            </w:r>
            <w:r w:rsidR="00961C3D">
              <w:rPr>
                <w:sz w:val="24"/>
                <w:szCs w:val="24"/>
              </w:rPr>
              <w:t xml:space="preserve"> компактной</w:t>
            </w:r>
            <w:r w:rsidRPr="00961C3D">
              <w:rPr>
                <w:sz w:val="24"/>
                <w:szCs w:val="24"/>
              </w:rPr>
              <w:t xml:space="preserve"> установки в помещениях</w:t>
            </w:r>
            <w:r w:rsidR="00961C3D">
              <w:rPr>
                <w:sz w:val="24"/>
                <w:szCs w:val="24"/>
              </w:rPr>
              <w:t>,</w:t>
            </w:r>
            <w:r w:rsidR="00B76068" w:rsidRPr="00961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961C3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7D5A34">
              <w:rPr>
                <w:sz w:val="24"/>
                <w:szCs w:val="24"/>
              </w:rPr>
              <w:t>76</w:t>
            </w:r>
            <w:r w:rsidR="002B0806">
              <w:rPr>
                <w:sz w:val="24"/>
                <w:szCs w:val="24"/>
              </w:rPr>
              <w:t>0мм</w:t>
            </w:r>
            <w:r w:rsidR="00961C3D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7D5A34">
              <w:rPr>
                <w:sz w:val="24"/>
                <w:szCs w:val="24"/>
              </w:rPr>
              <w:t>1070</w:t>
            </w:r>
            <w:r w:rsidR="00E52BA5">
              <w:rPr>
                <w:sz w:val="24"/>
                <w:szCs w:val="24"/>
              </w:rPr>
              <w:t>мм</w:t>
            </w:r>
            <w:r w:rsidR="00597A32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961C3D">
              <w:rPr>
                <w:sz w:val="24"/>
                <w:szCs w:val="24"/>
              </w:rPr>
              <w:t>3</w:t>
            </w:r>
            <w:r w:rsidR="002B0806">
              <w:rPr>
                <w:sz w:val="24"/>
                <w:szCs w:val="24"/>
              </w:rPr>
              <w:t xml:space="preserve">, </w:t>
            </w:r>
            <w:r w:rsidR="002B0806">
              <w:rPr>
                <w:sz w:val="24"/>
                <w:szCs w:val="24"/>
              </w:rPr>
              <w:lastRenderedPageBreak/>
              <w:t xml:space="preserve">его длина должна быть не менее </w:t>
            </w:r>
            <w:r w:rsidR="00961C3D">
              <w:rPr>
                <w:sz w:val="24"/>
                <w:szCs w:val="24"/>
              </w:rPr>
              <w:t>420</w:t>
            </w:r>
            <w:r w:rsidR="002B0806">
              <w:rPr>
                <w:sz w:val="24"/>
                <w:szCs w:val="24"/>
              </w:rPr>
              <w:t>мм, ширина не менее 2</w:t>
            </w:r>
            <w:r w:rsidR="00961C3D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961C3D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 xml:space="preserve">В </w:t>
            </w:r>
            <w:r w:rsidR="004F17E1" w:rsidRPr="00961C3D">
              <w:rPr>
                <w:sz w:val="24"/>
                <w:szCs w:val="24"/>
              </w:rPr>
              <w:t>целях надежного крепления</w:t>
            </w:r>
            <w:r w:rsidRPr="00961C3D">
              <w:rPr>
                <w:sz w:val="24"/>
                <w:szCs w:val="24"/>
              </w:rPr>
              <w:t>,</w:t>
            </w:r>
            <w:r w:rsidR="00CC37A1" w:rsidRPr="00961C3D">
              <w:rPr>
                <w:sz w:val="24"/>
                <w:szCs w:val="24"/>
              </w:rPr>
              <w:t xml:space="preserve"> </w:t>
            </w:r>
            <w:r w:rsidR="004F17E1" w:rsidRPr="00961C3D">
              <w:rPr>
                <w:sz w:val="24"/>
                <w:szCs w:val="24"/>
              </w:rPr>
              <w:t>м</w:t>
            </w:r>
            <w:r w:rsidR="002B0806" w:rsidRPr="00961C3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597A32"/>
    <w:rsid w:val="006151D5"/>
    <w:rsid w:val="006739B3"/>
    <w:rsid w:val="006B0988"/>
    <w:rsid w:val="00712FE0"/>
    <w:rsid w:val="007D4D26"/>
    <w:rsid w:val="007D5A34"/>
    <w:rsid w:val="008C2942"/>
    <w:rsid w:val="008C2A07"/>
    <w:rsid w:val="00927FDE"/>
    <w:rsid w:val="00961C3D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EA0061"/>
    <w:rsid w:val="00F13CCD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8AB3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2018-04-12T14:37:00Z</dcterms:created>
  <dcterms:modified xsi:type="dcterms:W3CDTF">2018-04-12T14:37:00Z</dcterms:modified>
</cp:coreProperties>
</file>